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DDC4" w14:textId="77777777" w:rsidR="00F368A0" w:rsidRPr="008603DE" w:rsidRDefault="00E36F9E">
      <w:pPr>
        <w:pBdr>
          <w:bottom w:val="single" w:sz="4" w:space="1" w:color="000000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BF2E79">
        <w:rPr>
          <w:rFonts w:ascii="TH SarabunPSK" w:hAnsi="TH SarabunPSK" w:cs="TH SarabunPSK"/>
          <w:b/>
          <w:bCs/>
          <w:sz w:val="32"/>
          <w:szCs w:val="32"/>
        </w:rPr>
        <w:t>Comprehensive Examination</w:t>
      </w:r>
      <w:r w:rsidR="008603DE" w:rsidRPr="008603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B0A" w:rsidRPr="008603DE">
        <w:rPr>
          <w:rFonts w:ascii="TH SarabunPSK" w:eastAsia="Sarabun" w:hAnsi="TH SarabunPSK" w:cs="TH SarabunPSK"/>
          <w:b/>
          <w:sz w:val="32"/>
          <w:szCs w:val="32"/>
        </w:rPr>
        <w:t>Committee</w:t>
      </w:r>
      <w:r w:rsidR="00A30B0A"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6C04B1EB" w14:textId="77777777" w:rsidR="00F368A0" w:rsidRPr="008603DE" w:rsidRDefault="00F368A0">
      <w:pPr>
        <w:pBdr>
          <w:bottom w:val="single" w:sz="4" w:space="1" w:color="000000"/>
        </w:pBdr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2290"/>
        <w:gridCol w:w="2083"/>
        <w:gridCol w:w="2583"/>
      </w:tblGrid>
      <w:tr w:rsidR="00F368A0" w:rsidRPr="008603DE" w14:paraId="62697F21" w14:textId="77777777" w:rsidTr="00920122">
        <w:trPr>
          <w:trHeight w:val="458"/>
        </w:trPr>
        <w:tc>
          <w:tcPr>
            <w:tcW w:w="3676" w:type="dxa"/>
          </w:tcPr>
          <w:p w14:paraId="0B2A7F2F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Full Name</w:t>
            </w:r>
          </w:p>
        </w:tc>
        <w:tc>
          <w:tcPr>
            <w:tcW w:w="2290" w:type="dxa"/>
          </w:tcPr>
          <w:p w14:paraId="785DD675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Degree</w:t>
            </w:r>
          </w:p>
          <w:p w14:paraId="42F94309" w14:textId="77777777" w:rsidR="00F368A0" w:rsidRPr="008603DE" w:rsidRDefault="00F368A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83" w:type="dxa"/>
          </w:tcPr>
          <w:p w14:paraId="6F8D85E9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Academic ranks</w:t>
            </w:r>
          </w:p>
        </w:tc>
        <w:tc>
          <w:tcPr>
            <w:tcW w:w="2583" w:type="dxa"/>
          </w:tcPr>
          <w:p w14:paraId="23572D17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 xml:space="preserve">Note </w:t>
            </w:r>
          </w:p>
        </w:tc>
      </w:tr>
      <w:tr w:rsidR="00F368A0" w:rsidRPr="008603DE" w14:paraId="5D89E635" w14:textId="77777777" w:rsidTr="00920122">
        <w:trPr>
          <w:trHeight w:val="458"/>
        </w:trPr>
        <w:tc>
          <w:tcPr>
            <w:tcW w:w="3676" w:type="dxa"/>
          </w:tcPr>
          <w:p w14:paraId="043F028A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1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00510AAE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2083" w:type="dxa"/>
          </w:tcPr>
          <w:p w14:paraId="40135E92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3" w:type="dxa"/>
          </w:tcPr>
          <w:p w14:paraId="421FEB12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Chairperson</w:t>
            </w:r>
          </w:p>
        </w:tc>
      </w:tr>
      <w:tr w:rsidR="00F368A0" w:rsidRPr="008603DE" w14:paraId="58441143" w14:textId="77777777" w:rsidTr="00920122">
        <w:trPr>
          <w:trHeight w:val="458"/>
        </w:trPr>
        <w:tc>
          <w:tcPr>
            <w:tcW w:w="3676" w:type="dxa"/>
          </w:tcPr>
          <w:p w14:paraId="0E5162D6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2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3496E94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1323FE82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3" w:type="dxa"/>
          </w:tcPr>
          <w:p w14:paraId="66E7736D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2C62EB33" w14:textId="77777777" w:rsidTr="00920122">
        <w:trPr>
          <w:trHeight w:val="458"/>
        </w:trPr>
        <w:tc>
          <w:tcPr>
            <w:tcW w:w="3676" w:type="dxa"/>
          </w:tcPr>
          <w:p w14:paraId="46570A10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3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429CFAC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2310B461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3" w:type="dxa"/>
          </w:tcPr>
          <w:p w14:paraId="52E4BE3C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47BE26F9" w14:textId="77777777" w:rsidTr="00920122">
        <w:trPr>
          <w:trHeight w:val="458"/>
        </w:trPr>
        <w:tc>
          <w:tcPr>
            <w:tcW w:w="3676" w:type="dxa"/>
          </w:tcPr>
          <w:p w14:paraId="69E5D07A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4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307BC711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17909C7D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3" w:type="dxa"/>
          </w:tcPr>
          <w:p w14:paraId="21D01B90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3EA7D9CE" w14:textId="77777777" w:rsidTr="00920122">
        <w:trPr>
          <w:trHeight w:val="458"/>
        </w:trPr>
        <w:tc>
          <w:tcPr>
            <w:tcW w:w="3676" w:type="dxa"/>
          </w:tcPr>
          <w:p w14:paraId="64E9F91E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5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7F06EBDB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47932958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3" w:type="dxa"/>
          </w:tcPr>
          <w:p w14:paraId="73A5E750" w14:textId="77777777" w:rsidR="00F368A0" w:rsidRPr="008603DE" w:rsidRDefault="0092012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 xml:space="preserve">Member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and 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</w:rPr>
              <w:t>Secretary</w:t>
            </w:r>
          </w:p>
        </w:tc>
      </w:tr>
    </w:tbl>
    <w:p w14:paraId="485B837C" w14:textId="77777777" w:rsidR="00F368A0" w:rsidRPr="008603DE" w:rsidRDefault="00F368A0">
      <w:pPr>
        <w:rPr>
          <w:rFonts w:ascii="TH SarabunPSK" w:eastAsia="Sarabun" w:hAnsi="TH SarabunPSK" w:cs="TH SarabunPSK"/>
          <w:sz w:val="32"/>
          <w:szCs w:val="32"/>
        </w:rPr>
      </w:pPr>
    </w:p>
    <w:p w14:paraId="79D0091B" w14:textId="22555E7B" w:rsidR="00F368A0" w:rsidRDefault="00FD2D9F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Date-Time-Place …………………………………………………………………………………………………………………………………………………….</w:t>
      </w:r>
    </w:p>
    <w:p w14:paraId="347EA02D" w14:textId="77777777" w:rsidR="00FD2D9F" w:rsidRPr="008603DE" w:rsidRDefault="00FD2D9F">
      <w:pPr>
        <w:rPr>
          <w:rFonts w:ascii="TH SarabunPSK" w:eastAsia="Sarabun" w:hAnsi="TH SarabunPSK" w:cs="TH SarabunPSK"/>
          <w:sz w:val="32"/>
          <w:szCs w:val="32"/>
        </w:rPr>
      </w:pPr>
    </w:p>
    <w:p w14:paraId="3CFA4194" w14:textId="77777777" w:rsidR="00F368A0" w:rsidRPr="008603DE" w:rsidRDefault="00A30B0A">
      <w:pPr>
        <w:spacing w:after="120" w:line="240" w:lineRule="auto"/>
        <w:ind w:left="576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>Signature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</w:t>
      </w:r>
    </w:p>
    <w:p w14:paraId="67B28C7A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</w:t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   (.....................................................)</w:t>
      </w:r>
    </w:p>
    <w:p w14:paraId="47C409A0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  <w:r w:rsidR="00920122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20122">
        <w:rPr>
          <w:rFonts w:ascii="TH SarabunPSK" w:eastAsia="Sarabun" w:hAnsi="TH SarabunPSK" w:cs="TH SarabunPSK"/>
          <w:sz w:val="32"/>
          <w:szCs w:val="32"/>
        </w:rPr>
        <w:t xml:space="preserve">Head </w:t>
      </w:r>
      <w:r w:rsidRPr="008603DE">
        <w:rPr>
          <w:rFonts w:ascii="TH SarabunPSK" w:eastAsia="Sarabun" w:hAnsi="TH SarabunPSK" w:cs="TH SarabunPSK"/>
          <w:sz w:val="32"/>
          <w:szCs w:val="32"/>
        </w:rPr>
        <w:t>of the Program</w:t>
      </w:r>
    </w:p>
    <w:p w14:paraId="46B208C8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                     </w:t>
      </w:r>
      <w:proofErr w:type="gramStart"/>
      <w:r w:rsidRPr="008603DE">
        <w:rPr>
          <w:rFonts w:ascii="TH SarabunPSK" w:eastAsia="Sarabun" w:hAnsi="TH SarabunPSK" w:cs="TH SarabunPSK"/>
          <w:sz w:val="32"/>
          <w:szCs w:val="32"/>
        </w:rPr>
        <w:t xml:space="preserve">Date 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>:</w:t>
      </w:r>
      <w:proofErr w:type="gramEnd"/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...............................................</w:t>
      </w:r>
    </w:p>
    <w:p w14:paraId="3707A956" w14:textId="77777777" w:rsidR="00F368A0" w:rsidRPr="008603DE" w:rsidRDefault="00F368A0">
      <w:pPr>
        <w:pBdr>
          <w:bottom w:val="single" w:sz="4" w:space="1" w:color="000000"/>
        </w:pBd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BF8296D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>**</w:t>
      </w:r>
      <w:r w:rsidRPr="00860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Note 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** </w:t>
      </w:r>
      <w:r w:rsidRPr="008603DE">
        <w:rPr>
          <w:rFonts w:ascii="TH SarabunPSK" w:eastAsia="Sarabun" w:hAnsi="TH SarabunPSK" w:cs="TH SarabunPSK"/>
          <w:sz w:val="32"/>
          <w:szCs w:val="32"/>
        </w:rPr>
        <w:t>1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8603DE">
        <w:rPr>
          <w:rFonts w:ascii="TH SarabunPSK" w:eastAsia="Sarabun" w:hAnsi="TH SarabunPSK" w:cs="TH SarabunPSK"/>
          <w:sz w:val="32"/>
          <w:szCs w:val="32"/>
        </w:rPr>
        <w:t>Persons in the committee there must be at least 3 and not more than 5</w:t>
      </w:r>
    </w:p>
    <w:p w14:paraId="3A5A04A1" w14:textId="77777777" w:rsidR="00F368A0" w:rsidRPr="008603DE" w:rsidRDefault="00A30B0A">
      <w:pPr>
        <w:pBdr>
          <w:bottom w:val="single" w:sz="4" w:space="1" w:color="000000"/>
        </w:pBd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2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8603DE">
        <w:rPr>
          <w:rFonts w:ascii="TH SarabunPSK" w:eastAsia="Sarabun" w:hAnsi="TH SarabunPSK" w:cs="TH SarabunPSK"/>
          <w:sz w:val="32"/>
          <w:szCs w:val="32"/>
        </w:rPr>
        <w:t>Unnecessary there must be external experts from outside the university in the committee</w:t>
      </w:r>
    </w:p>
    <w:p w14:paraId="2A7059A6" w14:textId="77777777" w:rsidR="00F368A0" w:rsidRPr="008603DE" w:rsidRDefault="00F368A0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32C01E2" w14:textId="77777777" w:rsidR="00F368A0" w:rsidRPr="008603DE" w:rsidRDefault="00F368A0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F368A0" w:rsidRPr="008603DE">
      <w:headerReference w:type="default" r:id="rId7"/>
      <w:pgSz w:w="11906" w:h="16838"/>
      <w:pgMar w:top="720" w:right="576" w:bottom="547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7ACD" w14:textId="77777777" w:rsidR="00437A81" w:rsidRDefault="00437A81">
      <w:pPr>
        <w:spacing w:after="0" w:line="240" w:lineRule="auto"/>
      </w:pPr>
      <w:r>
        <w:separator/>
      </w:r>
    </w:p>
  </w:endnote>
  <w:endnote w:type="continuationSeparator" w:id="0">
    <w:p w14:paraId="5A3ABA79" w14:textId="77777777" w:rsidR="00437A81" w:rsidRDefault="004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2208" w14:textId="77777777" w:rsidR="00437A81" w:rsidRDefault="00437A81">
      <w:pPr>
        <w:spacing w:after="0" w:line="240" w:lineRule="auto"/>
      </w:pPr>
      <w:r>
        <w:separator/>
      </w:r>
    </w:p>
  </w:footnote>
  <w:footnote w:type="continuationSeparator" w:id="0">
    <w:p w14:paraId="3D2E6D8C" w14:textId="77777777" w:rsidR="00437A81" w:rsidRDefault="0043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ED4C" w14:textId="77777777" w:rsidR="00F368A0" w:rsidRPr="008603DE" w:rsidRDefault="00A30B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8603DE">
      <w:rPr>
        <w:rFonts w:ascii="TH SarabunPSK" w:eastAsia="Sarabun" w:hAnsi="TH SarabunPSK" w:cs="TH SarabunPSK"/>
        <w:color w:val="000000"/>
        <w:sz w:val="28"/>
        <w:szCs w:val="28"/>
      </w:rPr>
      <w:t>SFM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64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OAQ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GS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0</w:t>
    </w:r>
    <w:r w:rsidRPr="008603DE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hidden="0" allowOverlap="1" wp14:anchorId="77DA0DA2" wp14:editId="0349FA4A">
          <wp:simplePos x="0" y="0"/>
          <wp:positionH relativeFrom="column">
            <wp:posOffset>95251</wp:posOffset>
          </wp:positionH>
          <wp:positionV relativeFrom="paragraph">
            <wp:posOffset>-350802</wp:posOffset>
          </wp:positionV>
          <wp:extent cx="962025" cy="962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6F9E">
      <w:rPr>
        <w:rFonts w:ascii="TH SarabunPSK" w:eastAsia="Sarabun" w:hAnsi="TH SarabunPSK" w:cs="TH SarabunPSK"/>
        <w:color w:val="000000"/>
        <w:sz w:val="28"/>
        <w:szCs w:val="28"/>
      </w:rPr>
      <w:t>12</w:t>
    </w:r>
  </w:p>
  <w:p w14:paraId="41F53C73" w14:textId="77777777" w:rsidR="00F368A0" w:rsidRDefault="00F36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A0"/>
    <w:rsid w:val="00437A81"/>
    <w:rsid w:val="008603DE"/>
    <w:rsid w:val="00920122"/>
    <w:rsid w:val="00A30B0A"/>
    <w:rsid w:val="00B03821"/>
    <w:rsid w:val="00C62040"/>
    <w:rsid w:val="00C634A6"/>
    <w:rsid w:val="00E36F9E"/>
    <w:rsid w:val="00F368A0"/>
    <w:rsid w:val="00FD2D9F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D408"/>
  <w15:docId w15:val="{8F134089-74C4-4F9C-A1D5-E470C04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7F"/>
  </w:style>
  <w:style w:type="paragraph" w:styleId="Footer">
    <w:name w:val="footer"/>
    <w:basedOn w:val="Normal"/>
    <w:link w:val="Foot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7F"/>
  </w:style>
  <w:style w:type="table" w:styleId="TableGrid">
    <w:name w:val="Table Grid"/>
    <w:basedOn w:val="TableNormal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wfrQQvnaw+BSjhGTyfGlByVkA==">AMUW2mWPZaTM9L5tCbvloek6/V47ivjo95fCUf6ATdL7rcLJ8jeSfH5GEqvmXpTvkhhYFbAWKHaIr7zegQd0o94F9ooMbuc/ddAySVpQeEGiGwEXD6ZfgXI=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 sakulnee</dc:creator>
  <cp:lastModifiedBy>Sireeton Wintachai</cp:lastModifiedBy>
  <cp:revision>2</cp:revision>
  <dcterms:created xsi:type="dcterms:W3CDTF">2024-02-14T02:49:00Z</dcterms:created>
  <dcterms:modified xsi:type="dcterms:W3CDTF">2024-02-14T02:49:00Z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